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B26" w:rsidRDefault="00BD4B26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fornian FB" w:hAnsi="Californian FB" w:cs="Californian FB"/>
          <w:b/>
          <w:bCs/>
          <w:color w:val="000000"/>
          <w:sz w:val="24"/>
          <w:szCs w:val="24"/>
        </w:rPr>
      </w:pPr>
      <w:bookmarkStart w:id="0" w:name="_GoBack"/>
      <w:bookmarkEnd w:id="0"/>
      <w:proofErr w:type="spellStart"/>
      <w:r>
        <w:rPr>
          <w:rFonts w:ascii="Californian FB" w:hAnsi="Californian FB" w:cs="Californian FB"/>
          <w:b/>
          <w:bCs/>
          <w:color w:val="000000"/>
          <w:sz w:val="24"/>
          <w:szCs w:val="24"/>
        </w:rPr>
        <w:t>Decades</w:t>
      </w:r>
      <w:r w:rsidRPr="00BD4B26">
        <w:rPr>
          <w:rFonts w:ascii="Californian FB" w:hAnsi="Californian FB" w:cs="Californian FB"/>
          <w:b/>
          <w:bCs/>
          <w:color w:val="000000"/>
          <w:sz w:val="24"/>
          <w:szCs w:val="24"/>
        </w:rPr>
        <w:t>Research</w:t>
      </w:r>
      <w:proofErr w:type="spellEnd"/>
      <w:r w:rsidRPr="00BD4B26">
        <w:rPr>
          <w:rFonts w:ascii="Californian FB" w:hAnsi="Californian FB" w:cs="Californian FB"/>
          <w:b/>
          <w:bCs/>
          <w:color w:val="000000"/>
          <w:sz w:val="24"/>
          <w:szCs w:val="24"/>
        </w:rPr>
        <w:t xml:space="preserve"> Paper Model Thesis</w:t>
      </w:r>
    </w:p>
    <w:p w:rsidR="003D2D15" w:rsidRPr="00BD4B26" w:rsidRDefault="003D2D15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fornian FB" w:hAnsi="Californian FB" w:cs="Californian FB"/>
          <w:b/>
          <w:bCs/>
          <w:color w:val="000000"/>
          <w:sz w:val="24"/>
          <w:szCs w:val="24"/>
        </w:rPr>
      </w:pPr>
      <w:r>
        <w:rPr>
          <w:rFonts w:ascii="Californian FB" w:hAnsi="Californian FB" w:cs="Californian FB"/>
          <w:b/>
          <w:bCs/>
          <w:color w:val="000000"/>
          <w:sz w:val="24"/>
          <w:szCs w:val="24"/>
        </w:rPr>
        <w:t>Example:</w:t>
      </w:r>
    </w:p>
    <w:p w:rsidR="00BD4B26" w:rsidRPr="00BD4B26" w:rsidRDefault="00BD4B26" w:rsidP="00BD4B26">
      <w:pPr>
        <w:autoSpaceDE w:val="0"/>
        <w:autoSpaceDN w:val="0"/>
        <w:adjustRightInd w:val="0"/>
        <w:spacing w:after="20" w:line="480" w:lineRule="auto"/>
        <w:ind w:left="720"/>
        <w:rPr>
          <w:rFonts w:ascii="Californian FB" w:hAnsi="Californian FB" w:cs="Californian FB"/>
          <w:color w:val="000000"/>
          <w:sz w:val="24"/>
          <w:szCs w:val="24"/>
        </w:rPr>
      </w:pPr>
      <w:r w:rsidRPr="00BD4B26">
        <w:rPr>
          <w:rFonts w:ascii="Californian FB" w:hAnsi="Californian FB" w:cs="Californian FB"/>
          <w:color w:val="000000"/>
          <w:sz w:val="24"/>
          <w:szCs w:val="24"/>
        </w:rPr>
        <w:t>In the 1940s growing tensions with Japan led to</w:t>
      </w:r>
      <w:r>
        <w:rPr>
          <w:rFonts w:ascii="Californian FB" w:hAnsi="Californian FB" w:cs="Californian FB"/>
          <w:color w:val="000000"/>
          <w:sz w:val="24"/>
          <w:szCs w:val="24"/>
        </w:rPr>
        <w:t xml:space="preserve"> the attack on Pearl Harbor, which </w:t>
      </w:r>
      <w:r w:rsidRPr="00BD4B26">
        <w:rPr>
          <w:rFonts w:ascii="Californian FB" w:hAnsi="Californian FB" w:cs="Californian FB"/>
          <w:color w:val="000000"/>
          <w:sz w:val="24"/>
          <w:szCs w:val="24"/>
        </w:rPr>
        <w:t>immediately changed a great nation</w:t>
      </w:r>
      <w:proofErr w:type="gramStart"/>
      <w:r w:rsidRPr="00BD4B26">
        <w:rPr>
          <w:rFonts w:ascii="Californian FB" w:hAnsi="Californian FB" w:cs="Californian FB"/>
          <w:color w:val="000000"/>
          <w:sz w:val="24"/>
          <w:szCs w:val="24"/>
        </w:rPr>
        <w:t>,  capturing</w:t>
      </w:r>
      <w:proofErr w:type="gramEnd"/>
      <w:r w:rsidRPr="00BD4B26">
        <w:rPr>
          <w:rFonts w:ascii="Californian FB" w:hAnsi="Californian FB" w:cs="Californian FB"/>
          <w:color w:val="000000"/>
          <w:sz w:val="24"/>
          <w:szCs w:val="24"/>
        </w:rPr>
        <w:t xml:space="preserve">  the attention of authors and journalists and subsequently bringing forth the rise of American power and patriotism.</w:t>
      </w:r>
    </w:p>
    <w:p w:rsidR="00BD4B26" w:rsidRPr="00BD4B26" w:rsidRDefault="00BD4B26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BD4B26">
        <w:rPr>
          <w:rFonts w:ascii="Calibri" w:hAnsi="Calibri" w:cs="Calibri"/>
          <w:b/>
          <w:bCs/>
          <w:color w:val="000000"/>
          <w:sz w:val="24"/>
          <w:szCs w:val="24"/>
        </w:rPr>
        <w:t>Decade:</w:t>
      </w:r>
      <w:r w:rsidRPr="00BD4B26">
        <w:rPr>
          <w:rFonts w:ascii="Calibri" w:hAnsi="Calibri" w:cs="Calibri"/>
          <w:color w:val="000000"/>
          <w:sz w:val="24"/>
          <w:szCs w:val="24"/>
        </w:rPr>
        <w:t xml:space="preserve">  1940s</w:t>
      </w:r>
    </w:p>
    <w:p w:rsidR="00BD4B26" w:rsidRPr="00BD4B26" w:rsidRDefault="00BD4B26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BD4B26">
        <w:rPr>
          <w:rFonts w:ascii="Calibri" w:hAnsi="Calibri" w:cs="Calibri"/>
          <w:b/>
          <w:bCs/>
          <w:color w:val="000000"/>
          <w:sz w:val="24"/>
          <w:szCs w:val="24"/>
        </w:rPr>
        <w:t>Event:</w:t>
      </w:r>
      <w:r w:rsidRPr="00BD4B26">
        <w:rPr>
          <w:rFonts w:ascii="Calibri" w:hAnsi="Calibri" w:cs="Calibri"/>
          <w:color w:val="000000"/>
          <w:sz w:val="24"/>
          <w:szCs w:val="24"/>
        </w:rPr>
        <w:t xml:space="preserve"> attack on Pearl Harbor</w:t>
      </w:r>
    </w:p>
    <w:p w:rsidR="00BD4B26" w:rsidRPr="00BD4B26" w:rsidRDefault="00BD4B26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BD4B26">
        <w:rPr>
          <w:rFonts w:ascii="Calibri" w:hAnsi="Calibri" w:cs="Calibri"/>
          <w:b/>
          <w:bCs/>
          <w:color w:val="000000"/>
          <w:sz w:val="24"/>
          <w:szCs w:val="24"/>
        </w:rPr>
        <w:t>Immediate Effects:</w:t>
      </w:r>
      <w:r w:rsidRPr="00BD4B26">
        <w:rPr>
          <w:rFonts w:ascii="Calibri" w:hAnsi="Calibri" w:cs="Calibri"/>
          <w:color w:val="000000"/>
          <w:sz w:val="24"/>
          <w:szCs w:val="24"/>
        </w:rPr>
        <w:t xml:space="preserve"> “immediately changed a great nation”</w:t>
      </w:r>
    </w:p>
    <w:p w:rsidR="00BD4B26" w:rsidRPr="00BD4B26" w:rsidRDefault="00BD4B26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BD4B26">
        <w:rPr>
          <w:rFonts w:ascii="Calibri" w:hAnsi="Calibri" w:cs="Calibri"/>
          <w:b/>
          <w:bCs/>
          <w:color w:val="000000"/>
          <w:sz w:val="24"/>
          <w:szCs w:val="24"/>
        </w:rPr>
        <w:t>Representation in Literature or Media:</w:t>
      </w:r>
      <w:r w:rsidRPr="00BD4B26">
        <w:rPr>
          <w:rFonts w:ascii="Calibri" w:hAnsi="Calibri" w:cs="Calibri"/>
          <w:color w:val="000000"/>
          <w:sz w:val="24"/>
          <w:szCs w:val="24"/>
        </w:rPr>
        <w:t xml:space="preserve"> “capturing the attention of authors and journalists”</w:t>
      </w:r>
    </w:p>
    <w:p w:rsidR="00BD4B26" w:rsidRDefault="00BD4B26" w:rsidP="003D2D15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BD4B26">
        <w:rPr>
          <w:rFonts w:ascii="Calibri" w:hAnsi="Calibri" w:cs="Calibri"/>
          <w:b/>
          <w:bCs/>
          <w:color w:val="000000"/>
          <w:sz w:val="24"/>
          <w:szCs w:val="24"/>
        </w:rPr>
        <w:t>Long Term/Present Day Effects:</w:t>
      </w:r>
      <w:r w:rsidRPr="00BD4B26">
        <w:rPr>
          <w:rFonts w:ascii="Calibri" w:hAnsi="Calibri" w:cs="Calibri"/>
          <w:color w:val="000000"/>
          <w:sz w:val="24"/>
          <w:szCs w:val="24"/>
        </w:rPr>
        <w:t xml:space="preserve"> “subsequently bring forth the rise of American power and patriotism” </w:t>
      </w:r>
    </w:p>
    <w:p w:rsidR="003D2D15" w:rsidRDefault="003D2D15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**********</w:t>
      </w:r>
    </w:p>
    <w:p w:rsidR="003D2D15" w:rsidRPr="003D2D15" w:rsidRDefault="003D2D15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b/>
          <w:color w:val="000000"/>
          <w:sz w:val="24"/>
          <w:szCs w:val="24"/>
        </w:rPr>
      </w:pPr>
      <w:r w:rsidRPr="003D2D15">
        <w:rPr>
          <w:rFonts w:ascii="Calibri" w:hAnsi="Calibri" w:cs="Calibri"/>
          <w:b/>
          <w:color w:val="000000"/>
          <w:sz w:val="24"/>
          <w:szCs w:val="24"/>
        </w:rPr>
        <w:t>Another Example:</w:t>
      </w:r>
    </w:p>
    <w:p w:rsidR="003D2D15" w:rsidRPr="003D2D15" w:rsidRDefault="003D2D15" w:rsidP="003D2D15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fornian FB" w:hAnsi="Californian FB" w:cs="Californian FB"/>
          <w:color w:val="000000"/>
          <w:sz w:val="24"/>
          <w:szCs w:val="24"/>
        </w:rPr>
      </w:pPr>
      <w:r w:rsidRPr="003D2D15">
        <w:rPr>
          <w:rFonts w:ascii="Californian FB" w:hAnsi="Californian FB" w:cs="Californian FB"/>
          <w:color w:val="000000"/>
          <w:sz w:val="24"/>
          <w:szCs w:val="24"/>
        </w:rPr>
        <w:t>In the late sixties, the launching of Apollo 11 marked a defining point in history as a competition between the Soviet Union and the United States; the launch, widely reported in newspapers and magazines, became the highlight of American pride in newly acquired knowledge, which in turn thrust humans further into space even today.</w:t>
      </w:r>
    </w:p>
    <w:p w:rsidR="003D2D15" w:rsidRPr="003D2D15" w:rsidRDefault="003D2D15" w:rsidP="003D2D15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3D2D15">
        <w:rPr>
          <w:rFonts w:ascii="Calibri" w:hAnsi="Calibri" w:cs="Calibri"/>
          <w:color w:val="000000"/>
          <w:sz w:val="24"/>
          <w:szCs w:val="24"/>
        </w:rPr>
        <w:t>Decade:</w:t>
      </w:r>
    </w:p>
    <w:p w:rsidR="003D2D15" w:rsidRPr="003D2D15" w:rsidRDefault="003D2D15" w:rsidP="003D2D15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3D2D15">
        <w:rPr>
          <w:rFonts w:ascii="Calibri" w:hAnsi="Calibri" w:cs="Calibri"/>
          <w:color w:val="000000"/>
          <w:sz w:val="24"/>
          <w:szCs w:val="24"/>
        </w:rPr>
        <w:t>Event or Invention:</w:t>
      </w:r>
    </w:p>
    <w:p w:rsidR="003D2D15" w:rsidRPr="003D2D15" w:rsidRDefault="003D2D15" w:rsidP="003D2D15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3D2D15">
        <w:rPr>
          <w:rFonts w:ascii="Calibri" w:hAnsi="Calibri" w:cs="Calibri"/>
          <w:color w:val="000000"/>
          <w:sz w:val="24"/>
          <w:szCs w:val="24"/>
        </w:rPr>
        <w:t>Immediate Effects:</w:t>
      </w:r>
    </w:p>
    <w:p w:rsidR="003D2D15" w:rsidRPr="003D2D15" w:rsidRDefault="003D2D15" w:rsidP="003D2D15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3D2D15">
        <w:rPr>
          <w:rFonts w:ascii="Calibri" w:hAnsi="Calibri" w:cs="Calibri"/>
          <w:color w:val="000000"/>
          <w:sz w:val="24"/>
          <w:szCs w:val="24"/>
        </w:rPr>
        <w:lastRenderedPageBreak/>
        <w:t>Literature/Media:</w:t>
      </w:r>
    </w:p>
    <w:p w:rsidR="003D2D15" w:rsidRDefault="003D2D15" w:rsidP="003D2D15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  <w:r w:rsidRPr="003D2D15">
        <w:rPr>
          <w:rFonts w:ascii="Calibri" w:hAnsi="Calibri" w:cs="Calibri"/>
          <w:color w:val="000000"/>
          <w:sz w:val="24"/>
          <w:szCs w:val="24"/>
        </w:rPr>
        <w:t>Long Term/ Present Day Effects:</w:t>
      </w:r>
    </w:p>
    <w:p w:rsidR="003D2D15" w:rsidRPr="003D2D15" w:rsidRDefault="003D2D15" w:rsidP="00B47B2B">
      <w:pPr>
        <w:tabs>
          <w:tab w:val="left" w:pos="720"/>
        </w:tabs>
        <w:autoSpaceDE w:val="0"/>
        <w:autoSpaceDN w:val="0"/>
        <w:adjustRightInd w:val="0"/>
        <w:spacing w:after="20" w:line="480" w:lineRule="auto"/>
        <w:ind w:left="1440" w:hanging="1440"/>
        <w:rPr>
          <w:rFonts w:ascii="Calibri" w:hAnsi="Calibri" w:cs="Calibri"/>
          <w:b/>
          <w:color w:val="000000"/>
          <w:sz w:val="24"/>
          <w:szCs w:val="24"/>
        </w:rPr>
      </w:pPr>
    </w:p>
    <w:p w:rsidR="003D2D15" w:rsidRPr="003D2D15" w:rsidRDefault="003D2D15" w:rsidP="003D2D15">
      <w:pPr>
        <w:autoSpaceDE w:val="0"/>
        <w:autoSpaceDN w:val="0"/>
        <w:adjustRightInd w:val="0"/>
        <w:spacing w:after="20" w:line="480" w:lineRule="auto"/>
        <w:ind w:left="720" w:hanging="720"/>
        <w:rPr>
          <w:rFonts w:ascii="Calibri" w:hAnsi="Calibri" w:cs="Calibri"/>
          <w:b/>
          <w:color w:val="000000"/>
          <w:sz w:val="24"/>
          <w:szCs w:val="24"/>
        </w:rPr>
      </w:pPr>
      <w:r w:rsidRPr="003D2D15">
        <w:rPr>
          <w:rFonts w:ascii="Calibri" w:hAnsi="Calibri" w:cs="Calibri"/>
          <w:b/>
          <w:color w:val="000000"/>
          <w:sz w:val="24"/>
          <w:szCs w:val="24"/>
        </w:rPr>
        <w:t>Another Example:</w:t>
      </w:r>
    </w:p>
    <w:p w:rsidR="003D2D15" w:rsidRDefault="003D2D15" w:rsidP="003D2D15">
      <w:pPr>
        <w:autoSpaceDE w:val="0"/>
        <w:autoSpaceDN w:val="0"/>
        <w:adjustRightInd w:val="0"/>
        <w:spacing w:after="30"/>
        <w:rPr>
          <w:rFonts w:ascii="Californian FB" w:hAnsi="Californian FB" w:cs="Californian FB"/>
          <w:color w:val="000000"/>
          <w:sz w:val="24"/>
          <w:szCs w:val="24"/>
        </w:rPr>
      </w:pPr>
      <w:r w:rsidRPr="003D2D15">
        <w:rPr>
          <w:rFonts w:ascii="Californian FB" w:hAnsi="Californian FB" w:cs="Californian FB"/>
          <w:color w:val="000000"/>
          <w:sz w:val="24"/>
          <w:szCs w:val="24"/>
        </w:rPr>
        <w:t>John F. Kennedy's rise to political prominence was an important de</w:t>
      </w:r>
      <w:r w:rsidR="000048D8">
        <w:rPr>
          <w:rFonts w:ascii="Californian FB" w:hAnsi="Californian FB" w:cs="Californian FB"/>
          <w:color w:val="000000"/>
          <w:sz w:val="24"/>
          <w:szCs w:val="24"/>
        </w:rPr>
        <w:t>velopment in the eventful 1960s;</w:t>
      </w:r>
      <w:r w:rsidRPr="003D2D15">
        <w:rPr>
          <w:rFonts w:ascii="Californian FB" w:hAnsi="Californian FB" w:cs="Californian FB"/>
          <w:color w:val="000000"/>
          <w:sz w:val="24"/>
          <w:szCs w:val="24"/>
        </w:rPr>
        <w:t xml:space="preserve"> but his assassination, documented in many newspaper articles, ended his brief presidency and affected the country for years to come.</w:t>
      </w:r>
    </w:p>
    <w:p w:rsidR="003D2D15" w:rsidRPr="003D2D15" w:rsidRDefault="003D2D15" w:rsidP="003D2D15">
      <w:pPr>
        <w:autoSpaceDE w:val="0"/>
        <w:autoSpaceDN w:val="0"/>
        <w:adjustRightInd w:val="0"/>
        <w:spacing w:after="30"/>
        <w:rPr>
          <w:rFonts w:ascii="Californian FB" w:hAnsi="Californian FB" w:cs="Californian FB"/>
          <w:color w:val="000000"/>
          <w:sz w:val="24"/>
          <w:szCs w:val="24"/>
        </w:rPr>
      </w:pPr>
    </w:p>
    <w:p w:rsidR="003D2D15" w:rsidRPr="003D2D15" w:rsidRDefault="003D2D15" w:rsidP="003D2D15">
      <w:pPr>
        <w:autoSpaceDE w:val="0"/>
        <w:autoSpaceDN w:val="0"/>
        <w:adjustRightInd w:val="0"/>
        <w:spacing w:after="30"/>
        <w:rPr>
          <w:rFonts w:ascii="Times New Roman" w:hAnsi="Times New Roman" w:cs="Times New Roman"/>
          <w:color w:val="000000"/>
          <w:sz w:val="24"/>
          <w:szCs w:val="24"/>
        </w:rPr>
      </w:pPr>
      <w:r w:rsidRPr="003D2D15">
        <w:rPr>
          <w:rFonts w:ascii="Times New Roman" w:hAnsi="Times New Roman" w:cs="Times New Roman"/>
          <w:color w:val="000000"/>
          <w:sz w:val="24"/>
          <w:szCs w:val="24"/>
        </w:rPr>
        <w:t>Decade:</w:t>
      </w:r>
    </w:p>
    <w:p w:rsidR="003D2D15" w:rsidRPr="003D2D15" w:rsidRDefault="003D2D15" w:rsidP="003D2D15">
      <w:pPr>
        <w:autoSpaceDE w:val="0"/>
        <w:autoSpaceDN w:val="0"/>
        <w:adjustRightInd w:val="0"/>
        <w:spacing w:after="30"/>
        <w:rPr>
          <w:rFonts w:ascii="Times New Roman" w:hAnsi="Times New Roman" w:cs="Times New Roman"/>
          <w:color w:val="000000"/>
          <w:sz w:val="24"/>
          <w:szCs w:val="24"/>
        </w:rPr>
      </w:pPr>
      <w:r w:rsidRPr="003D2D15">
        <w:rPr>
          <w:rFonts w:ascii="Times New Roman" w:hAnsi="Times New Roman" w:cs="Times New Roman"/>
          <w:color w:val="000000"/>
          <w:sz w:val="24"/>
          <w:szCs w:val="24"/>
        </w:rPr>
        <w:t>Event:</w:t>
      </w:r>
    </w:p>
    <w:p w:rsidR="003D2D15" w:rsidRPr="003D2D15" w:rsidRDefault="003D2D15" w:rsidP="003D2D15">
      <w:pPr>
        <w:autoSpaceDE w:val="0"/>
        <w:autoSpaceDN w:val="0"/>
        <w:adjustRightInd w:val="0"/>
        <w:spacing w:after="30"/>
        <w:rPr>
          <w:rFonts w:ascii="Times New Roman" w:hAnsi="Times New Roman" w:cs="Times New Roman"/>
          <w:color w:val="000000"/>
          <w:sz w:val="24"/>
          <w:szCs w:val="24"/>
        </w:rPr>
      </w:pPr>
      <w:r w:rsidRPr="003D2D15">
        <w:rPr>
          <w:rFonts w:ascii="Times New Roman" w:hAnsi="Times New Roman" w:cs="Times New Roman"/>
          <w:color w:val="000000"/>
          <w:sz w:val="24"/>
          <w:szCs w:val="24"/>
        </w:rPr>
        <w:t>Immediate Effects:</w:t>
      </w:r>
    </w:p>
    <w:p w:rsidR="003D2D15" w:rsidRPr="003D2D15" w:rsidRDefault="003D2D15" w:rsidP="003D2D15">
      <w:pPr>
        <w:autoSpaceDE w:val="0"/>
        <w:autoSpaceDN w:val="0"/>
        <w:adjustRightInd w:val="0"/>
        <w:spacing w:after="30"/>
        <w:rPr>
          <w:rFonts w:ascii="Times New Roman" w:hAnsi="Times New Roman" w:cs="Times New Roman"/>
          <w:color w:val="000000"/>
          <w:sz w:val="24"/>
          <w:szCs w:val="24"/>
        </w:rPr>
      </w:pPr>
      <w:r w:rsidRPr="003D2D15">
        <w:rPr>
          <w:rFonts w:ascii="Times New Roman" w:hAnsi="Times New Roman" w:cs="Times New Roman"/>
          <w:color w:val="000000"/>
          <w:sz w:val="24"/>
          <w:szCs w:val="24"/>
        </w:rPr>
        <w:t>Literature/ Media:</w:t>
      </w:r>
    </w:p>
    <w:p w:rsidR="003D2D15" w:rsidRPr="003D2D15" w:rsidRDefault="003D2D15" w:rsidP="003D2D15">
      <w:pPr>
        <w:autoSpaceDE w:val="0"/>
        <w:autoSpaceDN w:val="0"/>
        <w:adjustRightInd w:val="0"/>
        <w:spacing w:after="30"/>
        <w:rPr>
          <w:rFonts w:ascii="Times New Roman" w:hAnsi="Times New Roman" w:cs="Times New Roman"/>
          <w:color w:val="000000"/>
          <w:sz w:val="24"/>
          <w:szCs w:val="24"/>
        </w:rPr>
      </w:pPr>
      <w:r w:rsidRPr="003D2D15">
        <w:rPr>
          <w:rFonts w:ascii="Times New Roman" w:hAnsi="Times New Roman" w:cs="Times New Roman"/>
          <w:color w:val="000000"/>
          <w:sz w:val="24"/>
          <w:szCs w:val="24"/>
        </w:rPr>
        <w:t>Long Term/ Present Day Effects:</w:t>
      </w:r>
    </w:p>
    <w:p w:rsidR="003D2D15" w:rsidRPr="003D2D15" w:rsidRDefault="003D2D15" w:rsidP="003D2D15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Times New Roman" w:hAnsi="Times New Roman" w:cs="Times New Roman"/>
          <w:color w:val="000000"/>
          <w:sz w:val="24"/>
          <w:szCs w:val="24"/>
        </w:rPr>
      </w:pPr>
    </w:p>
    <w:p w:rsidR="003D2D15" w:rsidRPr="003D2D15" w:rsidRDefault="003D2D15" w:rsidP="00BD4B26">
      <w:pPr>
        <w:autoSpaceDE w:val="0"/>
        <w:autoSpaceDN w:val="0"/>
        <w:adjustRightInd w:val="0"/>
        <w:spacing w:after="20" w:line="480" w:lineRule="auto"/>
        <w:ind w:left="1440" w:hanging="720"/>
        <w:rPr>
          <w:rFonts w:ascii="Calibri" w:hAnsi="Calibri" w:cs="Calibri"/>
          <w:color w:val="000000"/>
          <w:sz w:val="24"/>
          <w:szCs w:val="24"/>
        </w:rPr>
      </w:pPr>
    </w:p>
    <w:p w:rsidR="00950F7B" w:rsidRPr="003D2D15" w:rsidRDefault="00BF2BC8">
      <w:pPr>
        <w:rPr>
          <w:sz w:val="24"/>
          <w:szCs w:val="24"/>
        </w:rPr>
      </w:pPr>
    </w:p>
    <w:sectPr w:rsidR="00950F7B" w:rsidRPr="003D2D15" w:rsidSect="008648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B26"/>
    <w:rsid w:val="000048D8"/>
    <w:rsid w:val="0026431C"/>
    <w:rsid w:val="003D2D15"/>
    <w:rsid w:val="004F7A22"/>
    <w:rsid w:val="009153B2"/>
    <w:rsid w:val="00B47B2B"/>
    <w:rsid w:val="00BD4B26"/>
    <w:rsid w:val="00BF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Cabarrus County Schools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Owner</cp:lastModifiedBy>
  <cp:revision>2</cp:revision>
  <cp:lastPrinted>2015-05-13T17:29:00Z</cp:lastPrinted>
  <dcterms:created xsi:type="dcterms:W3CDTF">2018-03-12T00:06:00Z</dcterms:created>
  <dcterms:modified xsi:type="dcterms:W3CDTF">2018-03-12T00:06:00Z</dcterms:modified>
</cp:coreProperties>
</file>